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3F" w:rsidRPr="00BA5D10" w:rsidRDefault="00EF683F" w:rsidP="00EF683F">
      <w:pPr>
        <w:spacing w:before="120" w:after="0" w:line="24" w:lineRule="atLeast"/>
        <w:jc w:val="center"/>
        <w:rPr>
          <w:rFonts w:cs="Times New Roman"/>
          <w:b/>
          <w:szCs w:val="24"/>
        </w:rPr>
      </w:pPr>
      <w:r w:rsidRPr="00BA5D10">
        <w:rPr>
          <w:rFonts w:cs="Times New Roman"/>
          <w:b/>
          <w:szCs w:val="24"/>
        </w:rPr>
        <w:t>UNDERGRADUATE EDUCATIONAL PROGRAMS</w:t>
      </w:r>
    </w:p>
    <w:p w:rsidR="00EF683F" w:rsidRPr="00BA5D10" w:rsidRDefault="00EF683F" w:rsidP="00EF683F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ENGLISH LANGUAGE TEACHER EDUCATION STANDARD PROGRAM</w:t>
      </w:r>
    </w:p>
    <w:p w:rsidR="00EF683F" w:rsidRPr="00BA5D10" w:rsidRDefault="00EF683F" w:rsidP="00EF683F">
      <w:pPr>
        <w:pStyle w:val="Heading2"/>
      </w:pPr>
      <w:r w:rsidRPr="00BA5D10">
        <w:t>Progam Summary</w:t>
      </w:r>
    </w:p>
    <w:p w:rsidR="00EF683F" w:rsidRPr="00BA5D10" w:rsidRDefault="00EF683F" w:rsidP="00EF683F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bookmarkStart w:id="0" w:name="_Toc322263487"/>
      <w:bookmarkStart w:id="1" w:name="_Toc324848620"/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bookmarkEnd w:id="0"/>
      <w:bookmarkEnd w:id="1"/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Military Training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F683F" w:rsidRPr="00BA5D10" w:rsidTr="00D073A7">
        <w:tc>
          <w:tcPr>
            <w:tcW w:w="7133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>-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EF683F" w:rsidRPr="00BA5D10" w:rsidRDefault="00EF683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EF683F" w:rsidRPr="00BA5D10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EF683F" w:rsidRPr="00BA5D10" w:rsidRDefault="00EF683F" w:rsidP="00EF683F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  <w:bookmarkStart w:id="2" w:name="_Toc324848621"/>
    </w:p>
    <w:bookmarkEnd w:id="2"/>
    <w:p w:rsidR="00EF683F" w:rsidRDefault="00EF683F" w:rsidP="00EF683F">
      <w:pPr>
        <w:pStyle w:val="Heading2"/>
      </w:pPr>
      <w:r w:rsidRPr="00BA5D10">
        <w:t>Program Curriculum</w:t>
      </w:r>
    </w:p>
    <w:p w:rsidR="00EF683F" w:rsidRPr="00BA5D10" w:rsidRDefault="00EF683F" w:rsidP="00EF683F">
      <w:pPr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316"/>
        <w:gridCol w:w="914"/>
        <w:gridCol w:w="630"/>
        <w:gridCol w:w="630"/>
        <w:gridCol w:w="540"/>
        <w:gridCol w:w="1350"/>
      </w:tblGrid>
      <w:tr w:rsidR="00EF683F" w:rsidRPr="00BA5D10" w:rsidTr="00D073A7">
        <w:trPr>
          <w:cantSplit/>
          <w:trHeight w:val="20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  <w:t>N</w:t>
            </w: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  <w:vertAlign w:val="superscript"/>
              </w:rPr>
              <w:t>o</w:t>
            </w:r>
          </w:p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color w:val="000000"/>
                <w:sz w:val="22"/>
                <w:szCs w:val="24"/>
              </w:rPr>
              <w:t>Course Code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Domains of Knowledge</w:t>
            </w:r>
          </w:p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Pre-requisites</w:t>
            </w:r>
          </w:p>
        </w:tc>
      </w:tr>
      <w:tr w:rsidR="00EF683F" w:rsidRPr="00BA5D10" w:rsidTr="00D073A7">
        <w:trPr>
          <w:cantSplit/>
          <w:trHeight w:val="20"/>
          <w:tblHeader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3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knowledge</w:t>
            </w:r>
          </w:p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(Excluding Physical Education, National Defence Education Courses and Soft Skills</w:t>
            </w: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  <w:lang w:val="vi-VN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8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PHI1004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Ho Chi Minh Ideology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PHI1005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22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HIS1002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POL1001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Del="009F26A5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INT1004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Introduction to Informatics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FLF2301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French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FLF2302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French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Foreign Language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FLF2203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Russian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FLF2303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French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FLF2403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Chinese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FLF2503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German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FLF2603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Japanese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FLF2703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Korean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FLF2803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 Thai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color w:val="000000"/>
                <w:sz w:val="22"/>
                <w:szCs w:val="24"/>
              </w:rPr>
              <w:t>Physical Education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Cs/>
                <w:color w:val="000000"/>
                <w:sz w:val="22"/>
                <w:szCs w:val="24"/>
              </w:rPr>
              <w:t>National Defence Education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Discipline Knowledge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2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ENG1001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Introduction to Geography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ENG1002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Environment and Development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MAT1078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Statistics for Social Sciences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MAT1092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Advanced Mathematics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MAT1101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Statistics and Probability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Specific Discipline Knowledge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3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III.1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right="-85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HIS1052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Introduction to Vietnamese culture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right="-85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LIN1001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Introduction to Vietnamese Linguistics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III.2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right="-85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  <w:lang w:eastAsia="ja-JP"/>
              </w:rPr>
              <w:t>2/14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right="-85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VLF1051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 xml:space="preserve">Practical Vietnamese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FLF1002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Research Methods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PHI1051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General Logics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FLF1003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Critical Thinking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FLF1001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Artistry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color w:val="000000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HIS1053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History of World Civilization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FLF1004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Introduction to Southeast Asian Cultures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Inter-discipline Knowledge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16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keepNext/>
              <w:spacing w:before="120" w:after="0" w:line="24" w:lineRule="atLeast"/>
              <w:rPr>
                <w:rFonts w:cs="Times New Roman"/>
                <w:b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Cs/>
                <w:noProof/>
                <w:color w:val="000000"/>
                <w:sz w:val="22"/>
                <w:szCs w:val="24"/>
              </w:rPr>
              <w:t>Language &amp; Culture Knowledge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color w:val="000000"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Linguistics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British-American Country Studies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6/12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Pragmatics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ENG2060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Discourse Analysis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ENG2055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ENG2053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Literature of English Speaking Countries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  <w:lang w:val="sv-SE"/>
              </w:rPr>
              <w:t xml:space="preserve">Language, Cultureand society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 xml:space="preserve"> ENG2054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IV.2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English Language Proficiency Skills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color w:val="000000"/>
                <w:sz w:val="22"/>
                <w:szCs w:val="24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1A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1B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ENG4021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2A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ENG4022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2B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ENG4023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ENG4024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ENG4025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ENG4026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ENG4028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Del="00A11659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3C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Del="00DF0689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ENG4029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Del="00A11659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4C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3F" w:rsidRPr="00147646" w:rsidDel="00DF0689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color w:val="000000"/>
                <w:sz w:val="22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Major Knowledge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10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color w:val="000000"/>
                <w:sz w:val="22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Psychology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Pedagogy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State Administration &amp;Education Management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An Introduction to English Teaching Methodology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ENG4029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English Language Teaching Techniques and Practices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 xml:space="preserve"> 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Foreign Language Testing and Assessment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12/27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i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PSF3009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Psychology of Foreign Language Teaching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Lesson Planning and Materials Adaptation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ENG3078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Curriculum and Syllabus Design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ENG3069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color w:val="000000"/>
                <w:sz w:val="22"/>
                <w:szCs w:val="24"/>
              </w:rPr>
              <w:t>Language Acquisition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ESP Teaching Methodology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lastRenderedPageBreak/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ENG3048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Bilingual education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ENG3037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Technology in Teaching and Learning Foreign Languages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Some Issues of Teaching English as an International Language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ENG3036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Fundamentals of Teaching English to young children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ENG3047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ENG3055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Language and Media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ENG4030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color w:val="000000"/>
                <w:sz w:val="22"/>
                <w:szCs w:val="24"/>
              </w:rPr>
              <w:t>Graduation Thesis &amp; Practicum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ENG4003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Cs/>
                <w:color w:val="000000"/>
                <w:sz w:val="22"/>
                <w:szCs w:val="24"/>
              </w:rPr>
              <w:t>Practicum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color w:val="000000"/>
                <w:sz w:val="22"/>
                <w:szCs w:val="24"/>
              </w:rPr>
              <w:t>V.3.2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color w:val="000000"/>
                <w:sz w:val="22"/>
                <w:szCs w:val="24"/>
              </w:rPr>
              <w:t>ENG4053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Thesis or Equivalent courses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2 courses</w:t>
            </w:r>
          </w:p>
        </w:tc>
      </w:tr>
      <w:tr w:rsidR="00EF683F" w:rsidRPr="00BA5D10" w:rsidTr="00D073A7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Total credits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3F" w:rsidRPr="00147646" w:rsidRDefault="00EF683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147646">
              <w:rPr>
                <w:rFonts w:cs="Times New Roman"/>
                <w:b/>
                <w:color w:val="000000"/>
                <w:sz w:val="22"/>
                <w:szCs w:val="24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82AA32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83F"/>
    <w:rsid w:val="00285D7B"/>
    <w:rsid w:val="00A20BE6"/>
    <w:rsid w:val="00A32ADD"/>
    <w:rsid w:val="00C20977"/>
    <w:rsid w:val="00E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3F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EF683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EF683F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F683F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F683F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F683F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EF683F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F683F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F683F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F683F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EF6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F683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EF683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EF683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EF683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F683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683F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F683F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F683F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F683F"/>
    <w:rPr>
      <w:color w:val="0000FF"/>
      <w:u w:val="single"/>
    </w:rPr>
  </w:style>
  <w:style w:type="paragraph" w:customStyle="1" w:styleId="CharCharCharChar">
    <w:name w:val="Char Char Char Char"/>
    <w:basedOn w:val="Normal"/>
    <w:rsid w:val="00EF68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EF683F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EF683F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EF68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EF683F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F683F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EF683F"/>
    <w:rPr>
      <w:rFonts w:cs="Times New Roman"/>
    </w:rPr>
  </w:style>
  <w:style w:type="paragraph" w:styleId="BalloonText">
    <w:name w:val="Balloon Text"/>
    <w:basedOn w:val="Normal"/>
    <w:link w:val="BalloonTextChar1"/>
    <w:rsid w:val="00EF683F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F683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EF683F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EF683F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F683F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EF683F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EF683F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683F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EF683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F683F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EF683F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F683F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EF683F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EF683F"/>
    <w:rPr>
      <w:rFonts w:cs="Times New Roman"/>
      <w:i/>
    </w:rPr>
  </w:style>
  <w:style w:type="character" w:customStyle="1" w:styleId="apple-converted-space">
    <w:name w:val="apple-converted-space"/>
    <w:rsid w:val="00EF683F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EF683F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683F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EF683F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683F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EF683F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EF683F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EF683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EF68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EF683F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EF683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F683F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EF683F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EF683F"/>
    <w:rPr>
      <w:rFonts w:cs="Times New Roman"/>
    </w:rPr>
  </w:style>
  <w:style w:type="character" w:styleId="PageNumber">
    <w:name w:val="page number"/>
    <w:rsid w:val="00EF683F"/>
    <w:rPr>
      <w:rFonts w:cs="Times New Roman"/>
    </w:rPr>
  </w:style>
  <w:style w:type="character" w:customStyle="1" w:styleId="CharChar3">
    <w:name w:val="Char Char3"/>
    <w:rsid w:val="00EF683F"/>
    <w:rPr>
      <w:sz w:val="26"/>
      <w:lang w:val="en-US" w:eastAsia="en-US"/>
    </w:rPr>
  </w:style>
  <w:style w:type="character" w:customStyle="1" w:styleId="ss-text-answer-container">
    <w:name w:val="ss-text-answer-container"/>
    <w:rsid w:val="00EF683F"/>
    <w:rPr>
      <w:rFonts w:cs="Times New Roman"/>
    </w:rPr>
  </w:style>
  <w:style w:type="character" w:customStyle="1" w:styleId="CharChar4">
    <w:name w:val="Char Char4"/>
    <w:rsid w:val="00EF683F"/>
    <w:rPr>
      <w:sz w:val="24"/>
    </w:rPr>
  </w:style>
  <w:style w:type="paragraph" w:customStyle="1" w:styleId="Heading11">
    <w:name w:val="Heading 11"/>
    <w:basedOn w:val="BodyText2"/>
    <w:qFormat/>
    <w:rsid w:val="00EF683F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EF683F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683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EF683F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F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683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EF683F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EF683F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EF683F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EF683F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EF683F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EF683F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EF683F"/>
    <w:rPr>
      <w:rFonts w:cs="Times New Roman"/>
    </w:rPr>
  </w:style>
  <w:style w:type="character" w:customStyle="1" w:styleId="addmd1">
    <w:name w:val="addmd1"/>
    <w:uiPriority w:val="99"/>
    <w:rsid w:val="00EF683F"/>
    <w:rPr>
      <w:sz w:val="20"/>
    </w:rPr>
  </w:style>
  <w:style w:type="character" w:customStyle="1" w:styleId="yshortcuts">
    <w:name w:val="yshortcuts"/>
    <w:uiPriority w:val="99"/>
    <w:rsid w:val="00EF683F"/>
    <w:rPr>
      <w:rFonts w:cs="Times New Roman"/>
    </w:rPr>
  </w:style>
  <w:style w:type="table" w:customStyle="1" w:styleId="TableGrid1">
    <w:name w:val="Table Grid1"/>
    <w:rsid w:val="00EF683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EF683F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EF683F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EF683F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EF683F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EF683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EF683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F683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EF683F"/>
    <w:rPr>
      <w:rFonts w:cs="Times New Roman"/>
    </w:rPr>
  </w:style>
  <w:style w:type="character" w:customStyle="1" w:styleId="yiv588920549apple-converted-space">
    <w:name w:val="yiv588920549apple-converted-space"/>
    <w:rsid w:val="00EF683F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EF683F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EF683F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EF683F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EF683F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EF683F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EF683F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EF68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EF683F"/>
    <w:rPr>
      <w:rFonts w:cs="Times New Roman"/>
      <w:sz w:val="16"/>
    </w:rPr>
  </w:style>
  <w:style w:type="character" w:customStyle="1" w:styleId="CharChar42">
    <w:name w:val="Char Char42"/>
    <w:uiPriority w:val="99"/>
    <w:rsid w:val="00EF683F"/>
    <w:rPr>
      <w:sz w:val="24"/>
    </w:rPr>
  </w:style>
  <w:style w:type="paragraph" w:customStyle="1" w:styleId="Heading112">
    <w:name w:val="Heading 112"/>
    <w:basedOn w:val="BodyText2"/>
    <w:uiPriority w:val="99"/>
    <w:rsid w:val="00EF683F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EF683F"/>
    <w:rPr>
      <w:rFonts w:ascii="Tahoma" w:hAnsi="Tahoma"/>
      <w:sz w:val="16"/>
    </w:rPr>
  </w:style>
  <w:style w:type="paragraph" w:customStyle="1" w:styleId="Char">
    <w:name w:val="Char"/>
    <w:basedOn w:val="Normal"/>
    <w:rsid w:val="00EF683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F683F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683F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EF6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F6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F6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F683F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EF683F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EF683F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EF683F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EF683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EF683F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EF683F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EF683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EF683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EF683F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EF683F"/>
    <w:rPr>
      <w:sz w:val="24"/>
    </w:rPr>
  </w:style>
  <w:style w:type="paragraph" w:customStyle="1" w:styleId="Heading111">
    <w:name w:val="Heading 111"/>
    <w:basedOn w:val="BodyText2"/>
    <w:uiPriority w:val="99"/>
    <w:rsid w:val="00EF683F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EF683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68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F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683F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EF68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EF683F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EF683F"/>
    <w:rPr>
      <w:rFonts w:cs="Times New Roman"/>
    </w:rPr>
  </w:style>
  <w:style w:type="character" w:customStyle="1" w:styleId="shorttext">
    <w:name w:val="short_text"/>
    <w:basedOn w:val="DefaultParagraphFont"/>
    <w:rsid w:val="00EF683F"/>
  </w:style>
  <w:style w:type="character" w:customStyle="1" w:styleId="hps">
    <w:name w:val="hps"/>
    <w:basedOn w:val="DefaultParagraphFont"/>
    <w:rsid w:val="00EF683F"/>
  </w:style>
  <w:style w:type="character" w:customStyle="1" w:styleId="ct">
    <w:name w:val="ct"/>
    <w:basedOn w:val="DefaultParagraphFont"/>
    <w:rsid w:val="00EF683F"/>
  </w:style>
  <w:style w:type="character" w:styleId="HTMLCite">
    <w:name w:val="HTML Cite"/>
    <w:rsid w:val="00EF683F"/>
    <w:rPr>
      <w:i/>
      <w:iCs/>
    </w:rPr>
  </w:style>
  <w:style w:type="character" w:customStyle="1" w:styleId="tw4winMark">
    <w:name w:val="tw4winMark"/>
    <w:rsid w:val="00EF683F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EF683F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EF683F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EF683F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EF683F"/>
    <w:rPr>
      <w:sz w:val="24"/>
      <w:szCs w:val="24"/>
      <w:lang w:bidi="ar-SA"/>
    </w:rPr>
  </w:style>
  <w:style w:type="character" w:customStyle="1" w:styleId="CharChar5">
    <w:name w:val="Char Char5"/>
    <w:rsid w:val="00EF683F"/>
    <w:rPr>
      <w:sz w:val="24"/>
      <w:szCs w:val="24"/>
      <w:lang w:eastAsia="en-US" w:bidi="ar-SA"/>
    </w:rPr>
  </w:style>
  <w:style w:type="character" w:customStyle="1" w:styleId="CharChar14">
    <w:name w:val="Char Char14"/>
    <w:rsid w:val="00EF683F"/>
    <w:rPr>
      <w:bCs/>
      <w:sz w:val="26"/>
      <w:lang w:val="en-US" w:eastAsia="en-US" w:bidi="ar-SA"/>
    </w:rPr>
  </w:style>
  <w:style w:type="character" w:customStyle="1" w:styleId="CharChar13">
    <w:name w:val="Char Char13"/>
    <w:rsid w:val="00EF683F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EF683F"/>
    <w:rPr>
      <w:sz w:val="24"/>
      <w:szCs w:val="24"/>
      <w:lang w:eastAsia="en-US" w:bidi="ar-SA"/>
    </w:rPr>
  </w:style>
  <w:style w:type="character" w:customStyle="1" w:styleId="CharChar7">
    <w:name w:val="Char Char7"/>
    <w:rsid w:val="00EF683F"/>
    <w:rPr>
      <w:sz w:val="24"/>
      <w:szCs w:val="24"/>
      <w:lang w:eastAsia="en-US" w:bidi="ar-SA"/>
    </w:rPr>
  </w:style>
  <w:style w:type="character" w:customStyle="1" w:styleId="CharChar1">
    <w:name w:val="Char Char1"/>
    <w:rsid w:val="00EF683F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EF683F"/>
    <w:rPr>
      <w:lang w:eastAsia="en-US" w:bidi="ar-SA"/>
    </w:rPr>
  </w:style>
  <w:style w:type="character" w:customStyle="1" w:styleId="proxxxx2">
    <w:name w:val="proxxxx2"/>
    <w:basedOn w:val="DefaultParagraphFont"/>
    <w:rsid w:val="00EF683F"/>
  </w:style>
  <w:style w:type="character" w:customStyle="1" w:styleId="CharChar15">
    <w:name w:val="Char Char15"/>
    <w:rsid w:val="00EF683F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EF683F"/>
  </w:style>
  <w:style w:type="character" w:customStyle="1" w:styleId="toctext">
    <w:name w:val="toctext"/>
    <w:basedOn w:val="DefaultParagraphFont"/>
    <w:rsid w:val="00EF683F"/>
  </w:style>
  <w:style w:type="character" w:customStyle="1" w:styleId="CharChar20">
    <w:name w:val="Char Char20"/>
    <w:rsid w:val="00EF683F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EF683F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EF683F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EF683F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EF683F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EF683F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EF683F"/>
  </w:style>
  <w:style w:type="character" w:customStyle="1" w:styleId="tocnumber">
    <w:name w:val="tocnumber"/>
    <w:basedOn w:val="DefaultParagraphFont"/>
    <w:rsid w:val="00EF683F"/>
  </w:style>
  <w:style w:type="character" w:customStyle="1" w:styleId="CharChar16">
    <w:name w:val="Char Char16"/>
    <w:rsid w:val="00EF683F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EF683F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EF683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EF683F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EF683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EF68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EF683F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EF683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EF683F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EF683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EF683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EF683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EF683F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EF683F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EF683F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EF683F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EF683F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EF683F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EF683F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EF683F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EF683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EF683F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EF68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EF683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F683F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EF683F"/>
  </w:style>
  <w:style w:type="character" w:customStyle="1" w:styleId="ptbrand3">
    <w:name w:val="ptbrand3"/>
    <w:basedOn w:val="DefaultParagraphFont"/>
    <w:rsid w:val="00EF683F"/>
  </w:style>
  <w:style w:type="character" w:customStyle="1" w:styleId="contributornametrigger">
    <w:name w:val="contributornametrigger"/>
    <w:basedOn w:val="DefaultParagraphFont"/>
    <w:rsid w:val="00EF683F"/>
  </w:style>
  <w:style w:type="character" w:customStyle="1" w:styleId="bylinepipe1">
    <w:name w:val="bylinepipe1"/>
    <w:rsid w:val="00EF683F"/>
    <w:rPr>
      <w:color w:val="666666"/>
    </w:rPr>
  </w:style>
  <w:style w:type="paragraph" w:customStyle="1" w:styleId="DefaultParagraphFontParaCharCharCharCharChar">
    <w:name w:val="Default Paragraph Font Para Char Char Char Char Char"/>
    <w:rsid w:val="00EF683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EF683F"/>
  </w:style>
  <w:style w:type="paragraph" w:customStyle="1" w:styleId="xl63">
    <w:name w:val="xl63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F683F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EF68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F6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F6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F6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F68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F68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EF683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EF68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EF683F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F683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EF683F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EF683F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EF683F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EF683F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EF68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EF683F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EF683F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EF683F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EF68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EF68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EF6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EF683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EF683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EF68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EF683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EF68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EF68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EF683F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EF68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EF68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EF6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EF6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EF683F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EF6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EF68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EF683F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EF6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EF68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EF6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EF68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EF68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EF68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EF68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EF683F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EF683F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EF683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EF68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EF68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EF68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EF68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EF6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EF68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EF683F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EF68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EF683F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EF68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EF683F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EF683F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EF683F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EF683F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EF683F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EF68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EF68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EF68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EF683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EF6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EF683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EF68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EF683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EF68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EF683F"/>
  </w:style>
  <w:style w:type="character" w:customStyle="1" w:styleId="ptbrand5">
    <w:name w:val="ptbrand5"/>
    <w:basedOn w:val="DefaultParagraphFont"/>
    <w:rsid w:val="00EF683F"/>
  </w:style>
  <w:style w:type="paragraph" w:customStyle="1" w:styleId="CarCar16">
    <w:name w:val="Car Car16"/>
    <w:basedOn w:val="Normal"/>
    <w:rsid w:val="00EF683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EF683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EF683F"/>
    <w:rPr>
      <w:sz w:val="21"/>
      <w:szCs w:val="21"/>
    </w:rPr>
  </w:style>
  <w:style w:type="paragraph" w:customStyle="1" w:styleId="ListParagraph1">
    <w:name w:val="List Paragraph1"/>
    <w:basedOn w:val="Normal"/>
    <w:qFormat/>
    <w:rsid w:val="00EF683F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EF683F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EF683F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F683F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F683F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EF683F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EF683F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EF683F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EF683F"/>
  </w:style>
  <w:style w:type="character" w:customStyle="1" w:styleId="binding9">
    <w:name w:val="binding9"/>
    <w:basedOn w:val="DefaultParagraphFont"/>
    <w:rsid w:val="00EF683F"/>
  </w:style>
  <w:style w:type="character" w:customStyle="1" w:styleId="num-ratings">
    <w:name w:val="num-ratings"/>
    <w:basedOn w:val="DefaultParagraphFont"/>
    <w:rsid w:val="00EF683F"/>
  </w:style>
  <w:style w:type="character" w:customStyle="1" w:styleId="count">
    <w:name w:val="count"/>
    <w:basedOn w:val="DefaultParagraphFont"/>
    <w:rsid w:val="00EF683F"/>
  </w:style>
  <w:style w:type="character" w:customStyle="1" w:styleId="canonical-atb-url">
    <w:name w:val="canonical-atb-url"/>
    <w:basedOn w:val="DefaultParagraphFont"/>
    <w:rsid w:val="00EF683F"/>
  </w:style>
  <w:style w:type="character" w:customStyle="1" w:styleId="valueattrib10122">
    <w:name w:val="value attrib10122"/>
    <w:basedOn w:val="DefaultParagraphFont"/>
    <w:rsid w:val="00EF683F"/>
  </w:style>
  <w:style w:type="character" w:customStyle="1" w:styleId="a-size-small">
    <w:name w:val="a-size-small"/>
    <w:basedOn w:val="DefaultParagraphFont"/>
    <w:rsid w:val="00EF683F"/>
  </w:style>
  <w:style w:type="character" w:customStyle="1" w:styleId="a-color-secondary">
    <w:name w:val="a-color-secondary"/>
    <w:basedOn w:val="DefaultParagraphFont"/>
    <w:rsid w:val="00EF683F"/>
  </w:style>
  <w:style w:type="character" w:customStyle="1" w:styleId="a-color-state">
    <w:name w:val="a-color-state"/>
    <w:basedOn w:val="DefaultParagraphFont"/>
    <w:rsid w:val="00EF683F"/>
  </w:style>
  <w:style w:type="character" w:styleId="HTMLTypewriter">
    <w:name w:val="HTML Typewriter"/>
    <w:rsid w:val="00EF683F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EF683F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EF683F"/>
    <w:rPr>
      <w:kern w:val="2"/>
      <w:sz w:val="22"/>
      <w:lang w:eastAsia="zh-CN"/>
    </w:rPr>
  </w:style>
  <w:style w:type="character" w:customStyle="1" w:styleId="FooterChar2">
    <w:name w:val="Footer Char2"/>
    <w:rsid w:val="00EF683F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EF683F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EF683F"/>
    <w:rPr>
      <w:kern w:val="2"/>
      <w:sz w:val="24"/>
      <w:lang w:eastAsia="zh-CN"/>
    </w:rPr>
  </w:style>
  <w:style w:type="character" w:customStyle="1" w:styleId="BodyTextChar2">
    <w:name w:val="Body Text Char2"/>
    <w:rsid w:val="00EF683F"/>
    <w:rPr>
      <w:bCs/>
      <w:kern w:val="2"/>
      <w:sz w:val="26"/>
    </w:rPr>
  </w:style>
  <w:style w:type="character" w:customStyle="1" w:styleId="BalloonTextChar2">
    <w:name w:val="Balloon Text Char2"/>
    <w:rsid w:val="00EF68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EF683F"/>
  </w:style>
  <w:style w:type="character" w:customStyle="1" w:styleId="postal-code">
    <w:name w:val="postal-code"/>
    <w:basedOn w:val="DefaultParagraphFont"/>
    <w:rsid w:val="00EF683F"/>
  </w:style>
  <w:style w:type="character" w:customStyle="1" w:styleId="field-content">
    <w:name w:val="field-content"/>
    <w:basedOn w:val="DefaultParagraphFont"/>
    <w:rsid w:val="00EF683F"/>
  </w:style>
  <w:style w:type="character" w:customStyle="1" w:styleId="views-field-country">
    <w:name w:val="views-field-country"/>
    <w:basedOn w:val="DefaultParagraphFont"/>
    <w:rsid w:val="00EF683F"/>
  </w:style>
  <w:style w:type="character" w:customStyle="1" w:styleId="region">
    <w:name w:val="region"/>
    <w:basedOn w:val="DefaultParagraphFont"/>
    <w:rsid w:val="00EF683F"/>
  </w:style>
  <w:style w:type="paragraph" w:customStyle="1" w:styleId="western">
    <w:name w:val="western"/>
    <w:basedOn w:val="Normal"/>
    <w:rsid w:val="00EF683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EF683F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EF683F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F683F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EF683F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F683F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EF683F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EF683F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683F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EF683F"/>
  </w:style>
  <w:style w:type="table" w:customStyle="1" w:styleId="TableGrid11">
    <w:name w:val="Table Grid11"/>
    <w:basedOn w:val="TableNormal"/>
    <w:next w:val="TableGrid"/>
    <w:rsid w:val="00EF683F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EF683F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EF683F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EF68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EF683F"/>
  </w:style>
  <w:style w:type="paragraph" w:customStyle="1" w:styleId="CarCar5">
    <w:name w:val="Car Car5"/>
    <w:basedOn w:val="Normal"/>
    <w:rsid w:val="00EF68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EF683F"/>
  </w:style>
  <w:style w:type="paragraph" w:styleId="NoSpacing">
    <w:name w:val="No Spacing"/>
    <w:basedOn w:val="Normal"/>
    <w:link w:val="NoSpacingChar"/>
    <w:uiPriority w:val="1"/>
    <w:qFormat/>
    <w:rsid w:val="00EF683F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F683F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EF683F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EF683F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83F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83F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EF683F"/>
    <w:rPr>
      <w:i/>
      <w:iCs/>
      <w:color w:val="5A5A5A"/>
    </w:rPr>
  </w:style>
  <w:style w:type="character" w:styleId="IntenseEmphasis">
    <w:name w:val="Intense Emphasis"/>
    <w:uiPriority w:val="21"/>
    <w:qFormat/>
    <w:rsid w:val="00EF683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F683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F683F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F683F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EF683F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EF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2018-07-17T07:46:00Z</dcterms:created>
  <dcterms:modified xsi:type="dcterms:W3CDTF">2018-07-17T07:51:00Z</dcterms:modified>
</cp:coreProperties>
</file>