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3A" w:rsidRDefault="007A473A" w:rsidP="007A473A">
      <w:pPr>
        <w:pStyle w:val="Heading1"/>
        <w:numPr>
          <w:ilvl w:val="0"/>
          <w:numId w:val="0"/>
        </w:numPr>
        <w:spacing w:before="120" w:line="24" w:lineRule="atLeast"/>
        <w:ind w:lef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HONOUR PROGRAM IN CHINESE</w:t>
      </w:r>
    </w:p>
    <w:p w:rsidR="007A473A" w:rsidRPr="00671BD6" w:rsidRDefault="007A473A" w:rsidP="007A473A">
      <w:pPr>
        <w:pStyle w:val="Heading2"/>
      </w:pPr>
      <w:r w:rsidRPr="00671BD6">
        <w:t>Progam Summary</w:t>
      </w:r>
    </w:p>
    <w:p w:rsidR="007A473A" w:rsidRPr="00671BD6" w:rsidRDefault="007A473A" w:rsidP="007A473A">
      <w:pPr>
        <w:tabs>
          <w:tab w:val="left" w:pos="709"/>
        </w:tabs>
        <w:spacing w:before="120" w:after="0" w:line="24" w:lineRule="atLeast"/>
        <w:jc w:val="both"/>
        <w:rPr>
          <w:rFonts w:cs="Times New Roman"/>
          <w:b/>
          <w:bCs/>
          <w:noProof/>
          <w:sz w:val="24"/>
          <w:szCs w:val="24"/>
        </w:rPr>
      </w:pPr>
      <w:r w:rsidRPr="00671BD6">
        <w:rPr>
          <w:rFonts w:cs="Times New Roman"/>
          <w:b/>
          <w:bCs/>
          <w:sz w:val="24"/>
          <w:szCs w:val="24"/>
        </w:rPr>
        <w:t>Total credits: 155, including:</w:t>
      </w:r>
    </w:p>
    <w:tbl>
      <w:tblPr>
        <w:tblW w:w="9113" w:type="dxa"/>
        <w:tblInd w:w="175" w:type="dxa"/>
        <w:tblLook w:val="01E0"/>
      </w:tblPr>
      <w:tblGrid>
        <w:gridCol w:w="279"/>
        <w:gridCol w:w="5295"/>
        <w:gridCol w:w="156"/>
        <w:gridCol w:w="503"/>
        <w:gridCol w:w="1144"/>
        <w:gridCol w:w="836"/>
        <w:gridCol w:w="900"/>
      </w:tblGrid>
      <w:tr w:rsidR="007A473A" w:rsidRPr="00BA5D10" w:rsidTr="00D073A7">
        <w:tc>
          <w:tcPr>
            <w:tcW w:w="7377" w:type="dxa"/>
            <w:gridSpan w:val="5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- General Knowledge</w:t>
            </w: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 xml:space="preserve">credits </w:t>
            </w:r>
          </w:p>
        </w:tc>
      </w:tr>
      <w:tr w:rsidR="007A473A" w:rsidRPr="00BA5D10" w:rsidTr="00D073A7">
        <w:tc>
          <w:tcPr>
            <w:tcW w:w="7377" w:type="dxa"/>
            <w:gridSpan w:val="5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  <w:lang w:val="vi-VN"/>
              </w:rPr>
              <w:t>)</w:t>
            </w: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noProof/>
                <w:sz w:val="24"/>
                <w:szCs w:val="24"/>
                <w:lang w:val="vi-VN"/>
              </w:rPr>
            </w:pPr>
          </w:p>
        </w:tc>
      </w:tr>
      <w:tr w:rsidR="007A473A" w:rsidRPr="00BA5D10" w:rsidTr="00D073A7">
        <w:tblPrEx>
          <w:tblLook w:val="0000"/>
        </w:tblPrEx>
        <w:tc>
          <w:tcPr>
            <w:tcW w:w="5730" w:type="dxa"/>
            <w:gridSpan w:val="3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General Discipline Knowledge</w:t>
            </w:r>
          </w:p>
        </w:tc>
        <w:tc>
          <w:tcPr>
            <w:tcW w:w="1647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6/15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blPrEx>
          <w:tblLook w:val="0000"/>
        </w:tblPrEx>
        <w:tc>
          <w:tcPr>
            <w:tcW w:w="5730" w:type="dxa"/>
            <w:gridSpan w:val="3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Specific Discipline Knowledge</w:t>
            </w:r>
          </w:p>
        </w:tc>
        <w:tc>
          <w:tcPr>
            <w:tcW w:w="1647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2/14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blPrEx>
          <w:tblLook w:val="0000"/>
        </w:tblPrEx>
        <w:tc>
          <w:tcPr>
            <w:tcW w:w="5730" w:type="dxa"/>
            <w:gridSpan w:val="3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Inter-Discipline Knowledge</w:t>
            </w:r>
          </w:p>
        </w:tc>
        <w:tc>
          <w:tcPr>
            <w:tcW w:w="1647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color w:val="000000"/>
                <w:sz w:val="24"/>
                <w:szCs w:val="24"/>
                <w:lang w:eastAsia="zh-CN"/>
              </w:rPr>
            </w:pPr>
            <w:r w:rsidRPr="00BA5D10">
              <w:rPr>
                <w:rFonts w:cs="Times New Roman"/>
                <w:color w:val="000000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blPrEx>
          <w:tblLook w:val="0000"/>
        </w:tblPrEx>
        <w:tc>
          <w:tcPr>
            <w:tcW w:w="5730" w:type="dxa"/>
            <w:gridSpan w:val="3"/>
          </w:tcPr>
          <w:p w:rsidR="007A473A" w:rsidRPr="00BA5D10" w:rsidRDefault="007A473A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Core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blPrEx>
          <w:tblLook w:val="0000"/>
        </w:tblPrEx>
        <w:tc>
          <w:tcPr>
            <w:tcW w:w="5730" w:type="dxa"/>
            <w:gridSpan w:val="3"/>
          </w:tcPr>
          <w:p w:rsidR="007A473A" w:rsidRPr="00BA5D10" w:rsidRDefault="007A473A" w:rsidP="00D073A7">
            <w:pPr>
              <w:spacing w:before="120" w:after="0" w:line="24" w:lineRule="atLeast"/>
              <w:ind w:firstLine="230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 xml:space="preserve">+ </w:t>
            </w: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Elective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1647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6/21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Major Knowlege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strike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Core: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  <w:tr w:rsidR="007A473A" w:rsidRPr="00BA5D10" w:rsidTr="00D073A7">
        <w:trPr>
          <w:gridBefore w:val="1"/>
          <w:wBefore w:w="279" w:type="dxa"/>
        </w:trPr>
        <w:tc>
          <w:tcPr>
            <w:tcW w:w="5295" w:type="dxa"/>
          </w:tcPr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+ Elective:</w:t>
            </w:r>
          </w:p>
          <w:p w:rsidR="007A473A" w:rsidRPr="00BA5D10" w:rsidRDefault="007A473A" w:rsidP="00D073A7">
            <w:pPr>
              <w:spacing w:before="120" w:after="0" w:line="24" w:lineRule="atLeast"/>
              <w:ind w:firstLine="173"/>
              <w:jc w:val="both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i/>
                <w:color w:val="000000"/>
                <w:sz w:val="24"/>
                <w:szCs w:val="24"/>
                <w:lang w:val="nb-NO"/>
              </w:rPr>
              <w:t xml:space="preserve">+ </w:t>
            </w:r>
            <w:r w:rsidRPr="00BA5D10">
              <w:rPr>
                <w:rFonts w:cs="Times New Roman"/>
                <w:bCs/>
                <w:i/>
                <w:sz w:val="24"/>
                <w:szCs w:val="24"/>
                <w:lang w:val="nb-NO"/>
              </w:rPr>
              <w:t>Practicum, Thesis / Equivalent courses</w:t>
            </w:r>
          </w:p>
        </w:tc>
        <w:tc>
          <w:tcPr>
            <w:tcW w:w="659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both"/>
              <w:rPr>
                <w:rFonts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9/27</w:t>
            </w:r>
          </w:p>
          <w:p w:rsidR="007A473A" w:rsidRPr="00BA5D10" w:rsidRDefault="007A473A" w:rsidP="00D073A7">
            <w:pPr>
              <w:tabs>
                <w:tab w:val="left" w:pos="426"/>
                <w:tab w:val="left" w:pos="709"/>
              </w:tabs>
              <w:spacing w:before="120" w:after="0" w:line="24" w:lineRule="atLeast"/>
              <w:jc w:val="right"/>
              <w:rPr>
                <w:rFonts w:cs="Times New Roman"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  <w:p w:rsidR="007A473A" w:rsidRPr="00BA5D10" w:rsidRDefault="007A473A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sz w:val="24"/>
                <w:szCs w:val="24"/>
              </w:rPr>
              <w:t>credits</w:t>
            </w:r>
          </w:p>
        </w:tc>
      </w:tr>
    </w:tbl>
    <w:p w:rsidR="007A473A" w:rsidRPr="00BA5D10" w:rsidRDefault="007A473A" w:rsidP="007A473A">
      <w:pPr>
        <w:spacing w:before="120" w:after="0" w:line="24" w:lineRule="atLeast"/>
        <w:rPr>
          <w:rFonts w:cs="Times New Roman"/>
          <w:b/>
          <w:sz w:val="24"/>
          <w:szCs w:val="24"/>
        </w:rPr>
      </w:pPr>
    </w:p>
    <w:p w:rsidR="007A473A" w:rsidRDefault="007A473A" w:rsidP="007A473A">
      <w:pPr>
        <w:pStyle w:val="Heading2"/>
      </w:pPr>
      <w:r w:rsidRPr="00671BD6">
        <w:t xml:space="preserve"> Program Curriculum</w:t>
      </w:r>
    </w:p>
    <w:p w:rsidR="007A473A" w:rsidRDefault="007A473A" w:rsidP="007A473A">
      <w:pPr>
        <w:ind w:left="576"/>
        <w:rPr>
          <w:sz w:val="24"/>
          <w:lang w:val="pt-BR"/>
        </w:rPr>
      </w:pPr>
      <w:r>
        <w:rPr>
          <w:sz w:val="24"/>
          <w:lang w:val="pt-BR"/>
        </w:rPr>
        <w:t>(T = Theory, P = Practice, S = Self-study)</w:t>
      </w:r>
    </w:p>
    <w:p w:rsidR="007A473A" w:rsidRDefault="007A473A" w:rsidP="007A473A">
      <w:pPr>
        <w:ind w:left="576"/>
        <w:rPr>
          <w:sz w:val="24"/>
          <w:lang w:val="pt-BR"/>
        </w:rPr>
      </w:pPr>
    </w:p>
    <w:p w:rsidR="007A473A" w:rsidRPr="00671BD6" w:rsidRDefault="007A473A" w:rsidP="007A473A">
      <w:pPr>
        <w:ind w:left="576"/>
        <w:rPr>
          <w:lang w:val="pt-BR"/>
        </w:rPr>
      </w:pPr>
    </w:p>
    <w:tbl>
      <w:tblPr>
        <w:tblpPr w:leftFromText="180" w:rightFromText="180" w:vertAnchor="text" w:tblpY="1"/>
        <w:tblOverlap w:val="never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1368"/>
        <w:gridCol w:w="3042"/>
        <w:gridCol w:w="714"/>
        <w:gridCol w:w="540"/>
        <w:gridCol w:w="542"/>
        <w:gridCol w:w="540"/>
        <w:gridCol w:w="1442"/>
      </w:tblGrid>
      <w:tr w:rsidR="007A473A" w:rsidRPr="00BA5D10" w:rsidTr="00D073A7">
        <w:trPr>
          <w:cantSplit/>
          <w:trHeight w:val="425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Cs/>
                <w:noProof/>
                <w:sz w:val="22"/>
              </w:rPr>
              <w:t>N°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Cs/>
                <w:noProof/>
                <w:sz w:val="22"/>
              </w:rPr>
              <w:t>Course Code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Domain of Knowledge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Credit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Credit hours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Pre-requisites</w:t>
            </w:r>
          </w:p>
        </w:tc>
      </w:tr>
      <w:tr w:rsidR="007A473A" w:rsidRPr="00BA5D10" w:rsidTr="00D073A7">
        <w:trPr>
          <w:cantSplit/>
          <w:trHeight w:val="425"/>
          <w:tblHeader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  <w:lang w:eastAsia="zh-CN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  <w:lang w:eastAsia="zh-CN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</w:rPr>
              <w:t>T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noProof/>
                <w:sz w:val="22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</w:rPr>
              <w:t>S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sz w:val="22"/>
                <w:lang w:eastAsia="zh-CN"/>
              </w:rPr>
              <w:t>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8" w:right="-58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58" w:right="-58"/>
              <w:rPr>
                <w:rFonts w:cs="Times New Roman"/>
                <w:bCs/>
                <w:i/>
                <w:noProof/>
                <w:sz w:val="22"/>
              </w:rPr>
            </w:pPr>
            <w:r w:rsidRPr="00671BD6">
              <w:rPr>
                <w:rFonts w:cs="Times New Roman"/>
                <w:bCs/>
                <w:i/>
                <w:noProof/>
                <w:sz w:val="22"/>
              </w:rPr>
              <w:t>(Excluding Physical Education and National Defence</w:t>
            </w:r>
            <w:r w:rsidRPr="00671BD6">
              <w:rPr>
                <w:rFonts w:cs="Times New Roman"/>
                <w:i/>
                <w:iCs/>
                <w:sz w:val="22"/>
              </w:rPr>
              <w:t xml:space="preserve">Education </w:t>
            </w:r>
            <w:r w:rsidRPr="00671BD6">
              <w:rPr>
                <w:rFonts w:cs="Times New Roman"/>
                <w:bCs/>
                <w:i/>
                <w:noProof/>
                <w:sz w:val="22"/>
              </w:rPr>
              <w:t>courses and Soft Skills)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sz w:val="22"/>
                <w:lang w:eastAsia="zh-CN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PHI1004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The Fundamental Principles of Marxism-Leninism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PHI1005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The Fundamental Principles of Marxism-Leninism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PHI1004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POL1001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 xml:space="preserve">Ho Chi Minh’s Ideology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PHI1005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HIS1002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The Revolutionary Line of the Communist Party of Vietnam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POL1001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INT1004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Introduction to Informatics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Foreign Language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FLF2101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English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FLF2201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Russian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FLF2301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French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FLF2501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German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FLF2601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Japanese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FLF2701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Korean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FLF2801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Thai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Foreign Language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FLF2102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English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FLF2202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Russian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FLF2302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French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FLF2502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German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FLF2602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Japanese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FLF2702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Korean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FLF2802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color w:val="000000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Thai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Foreign Language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FLF2103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English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FLF2203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Russian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FLF2303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French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FLF2503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German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FLF2603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Japanese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FLF2703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Korean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FLF2803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Thai 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Foreign Language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FLF2104***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English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FLF2204***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Russian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FLF2304***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French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FLF2504***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German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FLF2604***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Japanese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FLF2704***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Korean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Cs/>
                <w:sz w:val="22"/>
              </w:rPr>
              <w:t>FLF2804***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General  Thai 4***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Physical Education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National Defence Education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Soft Skills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sz w:val="22"/>
                <w:lang w:eastAsia="zh-CN"/>
              </w:rPr>
              <w:t>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noProof/>
                <w:sz w:val="22"/>
                <w:lang w:val="vi-VN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General Discipline Knowledge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sz w:val="22"/>
                <w:lang w:eastAsia="zh-CN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CHI1001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eastAsia="Times New Roman" w:cs="Times New Roman"/>
                <w:color w:val="212121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General geography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CHI4025* CHI4026*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CHI1002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Environment and Development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Cs/>
                <w:sz w:val="22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CHI4025 *, CHI4026*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MAT1078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Statistics for Social Sciences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Cs/>
                <w:sz w:val="22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MAT1092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Advanced  Mathematics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Cs/>
                <w:sz w:val="22"/>
                <w:lang w:eastAsia="zh-C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MAT1101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bCs/>
                <w:i/>
                <w:noProof/>
                <w:color w:val="000000"/>
                <w:sz w:val="22"/>
              </w:rPr>
              <w:t>Statistics and Probability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Cs/>
                <w:sz w:val="22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MAT1092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sz w:val="22"/>
                <w:lang w:eastAsia="zh-CN"/>
              </w:rPr>
              <w:t>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57"/>
              <w:rPr>
                <w:rFonts w:cs="Times New Roman"/>
                <w:b/>
                <w:bCs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Specific Discipline Knowledge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sz w:val="22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III.1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i/>
                <w:sz w:val="22"/>
                <w:lang w:eastAsia="zh-C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  <w:lang w:eastAsia="zh-CN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HIS1052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noProof/>
                <w:sz w:val="22"/>
              </w:rPr>
            </w:pPr>
            <w:r w:rsidRPr="00671BD6">
              <w:rPr>
                <w:rFonts w:cs="Times New Roman"/>
                <w:noProof/>
                <w:sz w:val="22"/>
              </w:rPr>
              <w:t>Introduction to Vietnamese Culture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VLF1052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noProof/>
                <w:color w:val="000000"/>
                <w:sz w:val="22"/>
              </w:rPr>
              <w:t>Introduction to Vietnamese Linguistics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FLF1002**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50" w:firstLine="93"/>
              <w:jc w:val="both"/>
              <w:rPr>
                <w:rFonts w:cs="Times New Roman"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noProof/>
                <w:color w:val="000000"/>
                <w:sz w:val="22"/>
              </w:rPr>
              <w:t>Research Methods**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III.2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sz w:val="22"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ja-JP"/>
              </w:rPr>
              <w:t>2/12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VLF1053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noProof/>
                <w:sz w:val="22"/>
              </w:rPr>
            </w:pPr>
            <w:r w:rsidRPr="00671BD6">
              <w:rPr>
                <w:rFonts w:cs="Times New Roman"/>
                <w:i/>
                <w:noProof/>
                <w:sz w:val="22"/>
              </w:rPr>
              <w:t>Practical Vietnamese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PHI1051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671BD6">
              <w:rPr>
                <w:rFonts w:cs="Times New Roman"/>
                <w:sz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671BD6">
              <w:rPr>
                <w:rFonts w:cs="Times New Roman"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FLF</w:t>
            </w:r>
            <w:r w:rsidRPr="00671BD6">
              <w:rPr>
                <w:rFonts w:cs="Times New Roman"/>
                <w:i/>
                <w:sz w:val="22"/>
              </w:rPr>
              <w:t xml:space="preserve"> 1003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eastAsia="Times New Roman" w:cs="Times New Roman"/>
                <w:color w:val="212121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Critical Thinking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FLF1001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firstLine="28"/>
              <w:rPr>
                <w:rFonts w:cs="Times New Roman"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i/>
                <w:noProof/>
                <w:color w:val="000000"/>
                <w:sz w:val="22"/>
              </w:rPr>
              <w:t>Artistry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HIS1053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color w:val="000000"/>
                <w:sz w:val="22"/>
              </w:rPr>
            </w:pPr>
            <w:r w:rsidRPr="00671BD6">
              <w:rPr>
                <w:rFonts w:cs="Times New Roman"/>
                <w:i/>
                <w:color w:val="000000"/>
                <w:sz w:val="22"/>
              </w:rPr>
              <w:t>History of World Civilization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22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FLF1004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noProof/>
                <w:color w:val="000000"/>
                <w:sz w:val="22"/>
              </w:rPr>
            </w:pPr>
            <w:r w:rsidRPr="00671BD6">
              <w:rPr>
                <w:rFonts w:cs="Times New Roman"/>
                <w:i/>
                <w:noProof/>
                <w:color w:val="000000"/>
                <w:sz w:val="22"/>
              </w:rPr>
              <w:t>Introduction to South-East Asian Cultures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sz w:val="22"/>
                <w:lang w:eastAsia="zh-CN"/>
              </w:rPr>
              <w:t>IV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>Inter-Discipline Knowledge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b/>
                <w:bCs/>
                <w:sz w:val="22"/>
              </w:rPr>
              <w:t>60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IV.1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71BD6">
              <w:rPr>
                <w:rFonts w:cs="Times New Roman"/>
                <w:b/>
                <w:i/>
                <w:iCs/>
                <w:noProof/>
                <w:sz w:val="22"/>
              </w:rPr>
              <w:t>Language &amp; Culture Knowledge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671BD6">
              <w:rPr>
                <w:rFonts w:cs="Times New Roman"/>
                <w:b/>
                <w:i/>
                <w:sz w:val="22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IV.1.1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CHI2049*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Linguistics 1*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CHI2050*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Linguistics 2*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CHI2049*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CHI2048***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Linguistics 3*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CHI2050*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CHI2045*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Country Studies 1*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CHI4027* 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CHI2047*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InterCultural Communication*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CHI2050* CHI2045*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IV.1.2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6/24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CHI2051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Chinese Pragmatics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CHI2050*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CHI2048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Contrastive Linguistics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CHI2050*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Discourse Analysis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CHI2053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Ancient Chinese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 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CHI2046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rPr>
                <w:rFonts w:cs="Times New Roman"/>
                <w:sz w:val="22"/>
                <w:lang w:val="sv-SE" w:eastAsia="zh-CN"/>
              </w:rPr>
            </w:pPr>
            <w:r w:rsidRPr="00671BD6">
              <w:rPr>
                <w:rFonts w:cs="Times New Roman"/>
                <w:i/>
                <w:sz w:val="22"/>
              </w:rPr>
              <w:t>Chinese Country Studies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CHI2045*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CHI2007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lang w:val="sv-SE" w:eastAsia="zh-CN"/>
              </w:rPr>
            </w:pPr>
            <w:r w:rsidRPr="00671BD6">
              <w:rPr>
                <w:rFonts w:cs="Times New Roman"/>
                <w:i/>
                <w:sz w:val="22"/>
              </w:rPr>
              <w:t>Chinese Literature 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671BD6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 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CHI2063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Chinese Literature 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 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CHI2044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</w:rPr>
              <w:t>Themes in Chinese Culture and Language Studies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CHI2050*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CHI2047*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IV.2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keepNext/>
              <w:spacing w:before="120" w:after="0" w:line="24" w:lineRule="atLeast"/>
              <w:rPr>
                <w:rFonts w:cs="Times New Roman"/>
                <w:b/>
                <w:i/>
                <w:iCs/>
                <w:noProof/>
                <w:sz w:val="22"/>
              </w:rPr>
            </w:pPr>
            <w:r w:rsidRPr="00671BD6">
              <w:rPr>
                <w:rFonts w:cs="Times New Roman"/>
                <w:b/>
                <w:i/>
                <w:iCs/>
                <w:noProof/>
                <w:sz w:val="22"/>
              </w:rPr>
              <w:t>Chinese Language Proficiency Skills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671BD6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CHI4021*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1A*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CHI4022*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1B*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CHI4023*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2A*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CHI4021* CHI4022*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CHI4024*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2B*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CHI4021*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CHI4022*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CHI4025*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3A*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CHI4023 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CHI4024*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CHI4026*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3B*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CHI4023 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CHI4024*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CHI4028*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4A*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CHI4025* CHI4026*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CHI4029*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4B*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CHI4025*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CHI4026*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Del="007C75CB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3C*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Del="007C75CB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Chinese 4C*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sz w:val="22"/>
                <w:lang w:eastAsia="zh-CN"/>
              </w:rPr>
              <w:t>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/>
                <w:bCs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noProof/>
                <w:sz w:val="22"/>
              </w:rPr>
              <w:t xml:space="preserve">Major Knowledge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671BD6">
              <w:rPr>
                <w:rFonts w:cs="Times New Roman"/>
                <w:b/>
                <w:bCs/>
                <w:sz w:val="22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V.1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  <w:lang w:eastAsia="zh-C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85" w:firstLine="28"/>
              <w:rPr>
                <w:rFonts w:cs="Times New Roman"/>
                <w:b/>
                <w:i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Core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color w:val="FF0000"/>
                <w:sz w:val="22"/>
              </w:rPr>
            </w:pPr>
            <w:r w:rsidRPr="00671BD6">
              <w:rPr>
                <w:rFonts w:cs="Times New Roman"/>
                <w:b/>
                <w:i/>
                <w:sz w:val="22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Interpretation 1***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CHI3057***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Interpretation 2***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bookmarkStart w:id="0" w:name="OLE_LINK6"/>
            <w:bookmarkStart w:id="1" w:name="OLE_LINK7"/>
            <w:r w:rsidRPr="00671BD6">
              <w:rPr>
                <w:rFonts w:cs="Times New Roman"/>
                <w:sz w:val="22"/>
              </w:rPr>
              <w:t>CHI3054***</w:t>
            </w:r>
            <w:bookmarkEnd w:id="0"/>
            <w:bookmarkEnd w:id="1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Translation 1***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color w:val="FF0000"/>
                <w:sz w:val="22"/>
              </w:rPr>
            </w:pPr>
            <w:r w:rsidRPr="00671BD6">
              <w:rPr>
                <w:rFonts w:cs="Times New Roman"/>
                <w:sz w:val="22"/>
              </w:rPr>
              <w:t>CHI3055***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Translation 2***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CHI3054***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CHI3040*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Translation Studies*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CHI3054***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CHI3048*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Advanced Interpretation*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CHI3021*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Advanced Translation*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CHI3054***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CHI3030*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Professional Skill for Translators and Interpreters*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CHI3054***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i/>
                <w:sz w:val="22"/>
                <w:lang w:eastAsia="zh-CN"/>
              </w:rPr>
              <w:t>V.2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397" w:hanging="454"/>
              <w:rPr>
                <w:rFonts w:cs="Times New Roman"/>
                <w:b/>
                <w:noProof/>
                <w:sz w:val="22"/>
              </w:rPr>
            </w:pPr>
            <w:r w:rsidRPr="00671BD6">
              <w:rPr>
                <w:rFonts w:cs="Times New Roman"/>
                <w:b/>
                <w:bCs/>
                <w:i/>
                <w:noProof/>
                <w:sz w:val="22"/>
              </w:rPr>
              <w:t xml:space="preserve">Elective </w:t>
            </w:r>
            <w:r w:rsidRPr="00671BD6">
              <w:rPr>
                <w:rFonts w:cs="Times New Roman"/>
                <w:b/>
                <w:bCs/>
                <w:i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671BD6">
              <w:rPr>
                <w:rFonts w:cs="Times New Roman"/>
                <w:b/>
                <w:i/>
                <w:sz w:val="22"/>
              </w:rPr>
              <w:t>12/33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V.2.1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71BD6">
              <w:rPr>
                <w:rFonts w:cs="Times New Roman"/>
                <w:iCs/>
                <w:noProof/>
                <w:sz w:val="22"/>
              </w:rPr>
              <w:t xml:space="preserve">Advanced </w:t>
            </w:r>
            <w:r w:rsidRPr="00671BD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6/15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CHI3047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Specialized Interpretation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CHI3056***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CHI3020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Specialized Translation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CHI3054***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CHI3026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Technology in Translation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CHI3028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Literary Translation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CHI3044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Translation Analysis and Assessment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  <w:lang w:eastAsia="zh-CN"/>
              </w:rPr>
              <w:t>V.2.2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Cs/>
                <w:noProof/>
                <w:sz w:val="22"/>
              </w:rPr>
            </w:pPr>
            <w:r w:rsidRPr="00671BD6">
              <w:rPr>
                <w:rFonts w:cs="Times New Roman"/>
                <w:iCs/>
                <w:noProof/>
                <w:sz w:val="22"/>
              </w:rPr>
              <w:t xml:space="preserve">Supplemetary </w:t>
            </w:r>
            <w:r w:rsidRPr="00671BD6">
              <w:rPr>
                <w:rFonts w:cs="Times New Roman"/>
                <w:bCs/>
                <w:sz w:val="22"/>
                <w:lang w:val="nb-NO"/>
              </w:rPr>
              <w:t>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6/18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Economy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CHI3059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i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Finance and Banking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Tourism and Hospitality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Business Communication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Office Administration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671BD6">
              <w:rPr>
                <w:rFonts w:cs="Times New Roman"/>
                <w:i/>
                <w:sz w:val="22"/>
              </w:rPr>
              <w:t>CHI3058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i/>
                <w:sz w:val="22"/>
                <w:lang w:eastAsia="zh-CN"/>
              </w:rPr>
              <w:t>Chinese for Law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CHI4030*</w:t>
            </w:r>
          </w:p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CHI4027*</w:t>
            </w: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sz w:val="22"/>
                <w:lang w:eastAsia="zh-CN"/>
              </w:rPr>
              <w:t>V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  <w:lang w:eastAsia="zh-CN"/>
              </w:rPr>
            </w:pPr>
            <w:r w:rsidRPr="00671BD6">
              <w:rPr>
                <w:rFonts w:cs="Times New Roman"/>
                <w:b/>
                <w:bCs/>
                <w:sz w:val="22"/>
              </w:rPr>
              <w:t>Khối kiến thức thực tập và tốt nghiệp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CHI4001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Cs/>
                <w:sz w:val="22"/>
              </w:rPr>
            </w:pPr>
            <w:r w:rsidRPr="00671BD6">
              <w:rPr>
                <w:rFonts w:cs="Times New Roman"/>
                <w:bCs/>
                <w:sz w:val="22"/>
              </w:rPr>
              <w:t>Practicum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CHI4051**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bCs/>
                <w:sz w:val="22"/>
                <w:lang w:val="nb-NO"/>
              </w:rPr>
              <w:t>Thesis / Equivalent courses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671BD6">
              <w:rPr>
                <w:rFonts w:cs="Times New Roman"/>
                <w:sz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  <w:tr w:rsidR="007A473A" w:rsidRPr="00BA5D10" w:rsidTr="00D073A7">
        <w:trPr>
          <w:cantSplit/>
          <w:trHeight w:val="4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numPr>
                <w:ilvl w:val="0"/>
                <w:numId w:val="8"/>
              </w:numPr>
              <w:spacing w:before="120" w:after="0" w:line="24" w:lineRule="atLeast"/>
              <w:jc w:val="center"/>
              <w:rPr>
                <w:rFonts w:cs="Times New Roman"/>
                <w:sz w:val="22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671BD6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671BD6">
              <w:rPr>
                <w:rFonts w:cs="Times New Roman"/>
                <w:b/>
                <w:sz w:val="22"/>
              </w:rPr>
              <w:t>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3A" w:rsidRPr="00671BD6" w:rsidRDefault="007A473A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3A" w:rsidRPr="00671BD6" w:rsidRDefault="007A473A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i/>
                <w:sz w:val="22"/>
              </w:rPr>
            </w:pP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2340C5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473A"/>
    <w:rsid w:val="00285D7B"/>
    <w:rsid w:val="007A473A"/>
    <w:rsid w:val="00A20BE6"/>
    <w:rsid w:val="00A32ADD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73A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7A473A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7A473A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A473A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A473A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7A473A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7A473A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A473A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A473A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A473A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7A4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4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A473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7A473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7A473A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7A473A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473A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473A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473A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7A473A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7A473A"/>
    <w:rPr>
      <w:color w:val="0000FF"/>
      <w:u w:val="single"/>
    </w:rPr>
  </w:style>
  <w:style w:type="paragraph" w:customStyle="1" w:styleId="CharCharCharChar">
    <w:name w:val="Char Char Char Char"/>
    <w:basedOn w:val="Normal"/>
    <w:rsid w:val="007A47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7A473A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7A473A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7A47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7A473A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7A473A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7A473A"/>
    <w:rPr>
      <w:rFonts w:cs="Times New Roman"/>
    </w:rPr>
  </w:style>
  <w:style w:type="paragraph" w:styleId="BalloonText">
    <w:name w:val="Balloon Text"/>
    <w:basedOn w:val="Normal"/>
    <w:link w:val="BalloonTextChar1"/>
    <w:rsid w:val="007A473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A473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7A473A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7A473A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A473A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7A473A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7A473A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473A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7A473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7A473A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7A473A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A473A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7A473A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7A473A"/>
    <w:rPr>
      <w:rFonts w:cs="Times New Roman"/>
      <w:i/>
    </w:rPr>
  </w:style>
  <w:style w:type="character" w:customStyle="1" w:styleId="apple-converted-space">
    <w:name w:val="apple-converted-space"/>
    <w:rsid w:val="007A473A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7A473A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473A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7A473A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473A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7A473A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7A473A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7A473A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7A47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7A473A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7A473A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473A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7A473A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7A473A"/>
    <w:rPr>
      <w:rFonts w:cs="Times New Roman"/>
    </w:rPr>
  </w:style>
  <w:style w:type="character" w:styleId="PageNumber">
    <w:name w:val="page number"/>
    <w:rsid w:val="007A473A"/>
    <w:rPr>
      <w:rFonts w:cs="Times New Roman"/>
    </w:rPr>
  </w:style>
  <w:style w:type="character" w:customStyle="1" w:styleId="CharChar3">
    <w:name w:val="Char Char3"/>
    <w:rsid w:val="007A473A"/>
    <w:rPr>
      <w:sz w:val="26"/>
      <w:lang w:val="en-US" w:eastAsia="en-US"/>
    </w:rPr>
  </w:style>
  <w:style w:type="character" w:customStyle="1" w:styleId="ss-text-answer-container">
    <w:name w:val="ss-text-answer-container"/>
    <w:rsid w:val="007A473A"/>
    <w:rPr>
      <w:rFonts w:cs="Times New Roman"/>
    </w:rPr>
  </w:style>
  <w:style w:type="character" w:customStyle="1" w:styleId="CharChar4">
    <w:name w:val="Char Char4"/>
    <w:rsid w:val="007A473A"/>
    <w:rPr>
      <w:sz w:val="24"/>
    </w:rPr>
  </w:style>
  <w:style w:type="paragraph" w:customStyle="1" w:styleId="Heading11">
    <w:name w:val="Heading 11"/>
    <w:basedOn w:val="BodyText2"/>
    <w:qFormat/>
    <w:rsid w:val="007A473A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7A473A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473A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7A473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7A4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A473A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7A473A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7A473A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7A473A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7A473A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7A473A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7A473A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7A473A"/>
    <w:rPr>
      <w:rFonts w:cs="Times New Roman"/>
    </w:rPr>
  </w:style>
  <w:style w:type="character" w:customStyle="1" w:styleId="addmd1">
    <w:name w:val="addmd1"/>
    <w:uiPriority w:val="99"/>
    <w:rsid w:val="007A473A"/>
    <w:rPr>
      <w:sz w:val="20"/>
    </w:rPr>
  </w:style>
  <w:style w:type="character" w:customStyle="1" w:styleId="yshortcuts">
    <w:name w:val="yshortcuts"/>
    <w:uiPriority w:val="99"/>
    <w:rsid w:val="007A473A"/>
    <w:rPr>
      <w:rFonts w:cs="Times New Roman"/>
    </w:rPr>
  </w:style>
  <w:style w:type="table" w:customStyle="1" w:styleId="TableGrid1">
    <w:name w:val="Table Grid1"/>
    <w:rsid w:val="007A473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7A473A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7A473A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7A473A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7A473A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7A473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7A473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7A473A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7A473A"/>
    <w:rPr>
      <w:rFonts w:cs="Times New Roman"/>
    </w:rPr>
  </w:style>
  <w:style w:type="character" w:customStyle="1" w:styleId="yiv588920549apple-converted-space">
    <w:name w:val="yiv588920549apple-converted-space"/>
    <w:rsid w:val="007A473A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7A473A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7A473A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7A473A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7A473A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7A473A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7A473A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7A47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7A473A"/>
    <w:rPr>
      <w:rFonts w:cs="Times New Roman"/>
      <w:sz w:val="16"/>
    </w:rPr>
  </w:style>
  <w:style w:type="character" w:customStyle="1" w:styleId="CharChar42">
    <w:name w:val="Char Char42"/>
    <w:uiPriority w:val="99"/>
    <w:rsid w:val="007A473A"/>
    <w:rPr>
      <w:sz w:val="24"/>
    </w:rPr>
  </w:style>
  <w:style w:type="paragraph" w:customStyle="1" w:styleId="Heading112">
    <w:name w:val="Heading 112"/>
    <w:basedOn w:val="BodyText2"/>
    <w:uiPriority w:val="99"/>
    <w:rsid w:val="007A473A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7A473A"/>
    <w:rPr>
      <w:rFonts w:ascii="Tahoma" w:hAnsi="Tahoma"/>
      <w:sz w:val="16"/>
    </w:rPr>
  </w:style>
  <w:style w:type="paragraph" w:customStyle="1" w:styleId="Char">
    <w:name w:val="Char"/>
    <w:basedOn w:val="Normal"/>
    <w:rsid w:val="007A473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7A473A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473A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7A4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7A473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A4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7A473A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7A473A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7A473A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7A473A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7A473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7A473A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7A473A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7A473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7A473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7A473A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7A473A"/>
    <w:rPr>
      <w:sz w:val="24"/>
    </w:rPr>
  </w:style>
  <w:style w:type="paragraph" w:customStyle="1" w:styleId="Heading111">
    <w:name w:val="Heading 111"/>
    <w:basedOn w:val="BodyText2"/>
    <w:uiPriority w:val="99"/>
    <w:rsid w:val="007A473A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7A473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473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A4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73A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7A47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7A473A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7A473A"/>
    <w:rPr>
      <w:rFonts w:cs="Times New Roman"/>
    </w:rPr>
  </w:style>
  <w:style w:type="character" w:customStyle="1" w:styleId="shorttext">
    <w:name w:val="short_text"/>
    <w:basedOn w:val="DefaultParagraphFont"/>
    <w:rsid w:val="007A473A"/>
  </w:style>
  <w:style w:type="character" w:customStyle="1" w:styleId="hps">
    <w:name w:val="hps"/>
    <w:basedOn w:val="DefaultParagraphFont"/>
    <w:rsid w:val="007A473A"/>
  </w:style>
  <w:style w:type="character" w:customStyle="1" w:styleId="ct">
    <w:name w:val="ct"/>
    <w:basedOn w:val="DefaultParagraphFont"/>
    <w:rsid w:val="007A473A"/>
  </w:style>
  <w:style w:type="character" w:styleId="HTMLCite">
    <w:name w:val="HTML Cite"/>
    <w:rsid w:val="007A473A"/>
    <w:rPr>
      <w:i/>
      <w:iCs/>
    </w:rPr>
  </w:style>
  <w:style w:type="character" w:customStyle="1" w:styleId="tw4winMark">
    <w:name w:val="tw4winMark"/>
    <w:rsid w:val="007A473A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7A473A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7A473A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7A473A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7A473A"/>
    <w:rPr>
      <w:sz w:val="24"/>
      <w:szCs w:val="24"/>
      <w:lang w:bidi="ar-SA"/>
    </w:rPr>
  </w:style>
  <w:style w:type="character" w:customStyle="1" w:styleId="CharChar5">
    <w:name w:val="Char Char5"/>
    <w:rsid w:val="007A473A"/>
    <w:rPr>
      <w:sz w:val="24"/>
      <w:szCs w:val="24"/>
      <w:lang w:eastAsia="en-US" w:bidi="ar-SA"/>
    </w:rPr>
  </w:style>
  <w:style w:type="character" w:customStyle="1" w:styleId="CharChar14">
    <w:name w:val="Char Char14"/>
    <w:rsid w:val="007A473A"/>
    <w:rPr>
      <w:bCs/>
      <w:sz w:val="26"/>
      <w:lang w:val="en-US" w:eastAsia="en-US" w:bidi="ar-SA"/>
    </w:rPr>
  </w:style>
  <w:style w:type="character" w:customStyle="1" w:styleId="CharChar13">
    <w:name w:val="Char Char13"/>
    <w:rsid w:val="007A473A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7A473A"/>
    <w:rPr>
      <w:sz w:val="24"/>
      <w:szCs w:val="24"/>
      <w:lang w:eastAsia="en-US" w:bidi="ar-SA"/>
    </w:rPr>
  </w:style>
  <w:style w:type="character" w:customStyle="1" w:styleId="CharChar7">
    <w:name w:val="Char Char7"/>
    <w:rsid w:val="007A473A"/>
    <w:rPr>
      <w:sz w:val="24"/>
      <w:szCs w:val="24"/>
      <w:lang w:eastAsia="en-US" w:bidi="ar-SA"/>
    </w:rPr>
  </w:style>
  <w:style w:type="character" w:customStyle="1" w:styleId="CharChar1">
    <w:name w:val="Char Char1"/>
    <w:rsid w:val="007A473A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7A473A"/>
    <w:rPr>
      <w:lang w:eastAsia="en-US" w:bidi="ar-SA"/>
    </w:rPr>
  </w:style>
  <w:style w:type="character" w:customStyle="1" w:styleId="proxxxx2">
    <w:name w:val="proxxxx2"/>
    <w:basedOn w:val="DefaultParagraphFont"/>
    <w:rsid w:val="007A473A"/>
  </w:style>
  <w:style w:type="character" w:customStyle="1" w:styleId="CharChar15">
    <w:name w:val="Char Char15"/>
    <w:rsid w:val="007A473A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7A473A"/>
  </w:style>
  <w:style w:type="character" w:customStyle="1" w:styleId="toctext">
    <w:name w:val="toctext"/>
    <w:basedOn w:val="DefaultParagraphFont"/>
    <w:rsid w:val="007A473A"/>
  </w:style>
  <w:style w:type="character" w:customStyle="1" w:styleId="CharChar20">
    <w:name w:val="Char Char20"/>
    <w:rsid w:val="007A473A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7A473A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7A473A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7A473A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7A473A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7A473A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7A473A"/>
  </w:style>
  <w:style w:type="character" w:customStyle="1" w:styleId="tocnumber">
    <w:name w:val="tocnumber"/>
    <w:basedOn w:val="DefaultParagraphFont"/>
    <w:rsid w:val="007A473A"/>
  </w:style>
  <w:style w:type="character" w:customStyle="1" w:styleId="CharChar16">
    <w:name w:val="Char Char16"/>
    <w:rsid w:val="007A473A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7A473A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7A473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7A473A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7A473A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7A47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7A473A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7A473A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7A473A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7A473A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7A473A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7A473A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7A473A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7A473A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7A473A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7A473A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7A473A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7A473A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7A473A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7A473A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7A473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7A473A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7A47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7A473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7A473A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7A473A"/>
  </w:style>
  <w:style w:type="character" w:customStyle="1" w:styleId="ptbrand3">
    <w:name w:val="ptbrand3"/>
    <w:basedOn w:val="DefaultParagraphFont"/>
    <w:rsid w:val="007A473A"/>
  </w:style>
  <w:style w:type="character" w:customStyle="1" w:styleId="contributornametrigger">
    <w:name w:val="contributornametrigger"/>
    <w:basedOn w:val="DefaultParagraphFont"/>
    <w:rsid w:val="007A473A"/>
  </w:style>
  <w:style w:type="character" w:customStyle="1" w:styleId="bylinepipe1">
    <w:name w:val="bylinepipe1"/>
    <w:rsid w:val="007A473A"/>
    <w:rPr>
      <w:color w:val="666666"/>
    </w:rPr>
  </w:style>
  <w:style w:type="paragraph" w:customStyle="1" w:styleId="DefaultParagraphFontParaCharCharCharCharChar">
    <w:name w:val="Default Paragraph Font Para Char Char Char Char Char"/>
    <w:rsid w:val="007A473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7A473A"/>
  </w:style>
  <w:style w:type="paragraph" w:customStyle="1" w:styleId="xl63">
    <w:name w:val="xl63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A473A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7A47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A4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7A4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7A47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7A473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7A47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7A473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7A473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7A473A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7A473A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7A473A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7A473A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7A473A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7A473A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7A473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7A473A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7A473A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7A473A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7A473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7A473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7A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7A473A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7A473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7A47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7A473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7A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7A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7A473A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7A47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7A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7A47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7A47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7A473A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7A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7A4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7A473A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7A47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7A47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7A47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7A47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7A47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7A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7A473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7A473A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7A473A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7A473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7A473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7A473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7A47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7A473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7A47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7A473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7A473A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7A47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7A473A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7A473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7A473A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7A473A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7A473A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7A473A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7A473A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7A473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7A473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7A473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7A47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7A4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7A473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7A47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7A473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7A473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7A473A"/>
  </w:style>
  <w:style w:type="character" w:customStyle="1" w:styleId="ptbrand5">
    <w:name w:val="ptbrand5"/>
    <w:basedOn w:val="DefaultParagraphFont"/>
    <w:rsid w:val="007A473A"/>
  </w:style>
  <w:style w:type="paragraph" w:customStyle="1" w:styleId="CarCar16">
    <w:name w:val="Car Car16"/>
    <w:basedOn w:val="Normal"/>
    <w:rsid w:val="007A473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7A473A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7A473A"/>
    <w:rPr>
      <w:sz w:val="21"/>
      <w:szCs w:val="21"/>
    </w:rPr>
  </w:style>
  <w:style w:type="paragraph" w:customStyle="1" w:styleId="ListParagraph1">
    <w:name w:val="List Paragraph1"/>
    <w:basedOn w:val="Normal"/>
    <w:qFormat/>
    <w:rsid w:val="007A473A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7A473A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7A473A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7A473A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473A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7A473A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7A473A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7A473A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7A473A"/>
  </w:style>
  <w:style w:type="character" w:customStyle="1" w:styleId="binding9">
    <w:name w:val="binding9"/>
    <w:basedOn w:val="DefaultParagraphFont"/>
    <w:rsid w:val="007A473A"/>
  </w:style>
  <w:style w:type="character" w:customStyle="1" w:styleId="num-ratings">
    <w:name w:val="num-ratings"/>
    <w:basedOn w:val="DefaultParagraphFont"/>
    <w:rsid w:val="007A473A"/>
  </w:style>
  <w:style w:type="character" w:customStyle="1" w:styleId="count">
    <w:name w:val="count"/>
    <w:basedOn w:val="DefaultParagraphFont"/>
    <w:rsid w:val="007A473A"/>
  </w:style>
  <w:style w:type="character" w:customStyle="1" w:styleId="canonical-atb-url">
    <w:name w:val="canonical-atb-url"/>
    <w:basedOn w:val="DefaultParagraphFont"/>
    <w:rsid w:val="007A473A"/>
  </w:style>
  <w:style w:type="character" w:customStyle="1" w:styleId="valueattrib10122">
    <w:name w:val="value attrib10122"/>
    <w:basedOn w:val="DefaultParagraphFont"/>
    <w:rsid w:val="007A473A"/>
  </w:style>
  <w:style w:type="character" w:customStyle="1" w:styleId="a-size-small">
    <w:name w:val="a-size-small"/>
    <w:basedOn w:val="DefaultParagraphFont"/>
    <w:rsid w:val="007A473A"/>
  </w:style>
  <w:style w:type="character" w:customStyle="1" w:styleId="a-color-secondary">
    <w:name w:val="a-color-secondary"/>
    <w:basedOn w:val="DefaultParagraphFont"/>
    <w:rsid w:val="007A473A"/>
  </w:style>
  <w:style w:type="character" w:customStyle="1" w:styleId="a-color-state">
    <w:name w:val="a-color-state"/>
    <w:basedOn w:val="DefaultParagraphFont"/>
    <w:rsid w:val="007A473A"/>
  </w:style>
  <w:style w:type="character" w:styleId="HTMLTypewriter">
    <w:name w:val="HTML Typewriter"/>
    <w:rsid w:val="007A473A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7A473A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7A473A"/>
    <w:rPr>
      <w:kern w:val="2"/>
      <w:sz w:val="22"/>
      <w:lang w:eastAsia="zh-CN"/>
    </w:rPr>
  </w:style>
  <w:style w:type="character" w:customStyle="1" w:styleId="FooterChar2">
    <w:name w:val="Footer Char2"/>
    <w:rsid w:val="007A473A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7A473A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7A473A"/>
    <w:rPr>
      <w:kern w:val="2"/>
      <w:sz w:val="24"/>
      <w:lang w:eastAsia="zh-CN"/>
    </w:rPr>
  </w:style>
  <w:style w:type="character" w:customStyle="1" w:styleId="BodyTextChar2">
    <w:name w:val="Body Text Char2"/>
    <w:rsid w:val="007A473A"/>
    <w:rPr>
      <w:bCs/>
      <w:kern w:val="2"/>
      <w:sz w:val="26"/>
    </w:rPr>
  </w:style>
  <w:style w:type="character" w:customStyle="1" w:styleId="BalloonTextChar2">
    <w:name w:val="Balloon Text Char2"/>
    <w:rsid w:val="007A473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7A473A"/>
  </w:style>
  <w:style w:type="character" w:customStyle="1" w:styleId="postal-code">
    <w:name w:val="postal-code"/>
    <w:basedOn w:val="DefaultParagraphFont"/>
    <w:rsid w:val="007A473A"/>
  </w:style>
  <w:style w:type="character" w:customStyle="1" w:styleId="field-content">
    <w:name w:val="field-content"/>
    <w:basedOn w:val="DefaultParagraphFont"/>
    <w:rsid w:val="007A473A"/>
  </w:style>
  <w:style w:type="character" w:customStyle="1" w:styleId="views-field-country">
    <w:name w:val="views-field-country"/>
    <w:basedOn w:val="DefaultParagraphFont"/>
    <w:rsid w:val="007A473A"/>
  </w:style>
  <w:style w:type="character" w:customStyle="1" w:styleId="region">
    <w:name w:val="region"/>
    <w:basedOn w:val="DefaultParagraphFont"/>
    <w:rsid w:val="007A473A"/>
  </w:style>
  <w:style w:type="paragraph" w:customStyle="1" w:styleId="western">
    <w:name w:val="western"/>
    <w:basedOn w:val="Normal"/>
    <w:rsid w:val="007A473A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7A473A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7A473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7A473A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7A473A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A473A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7A473A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7A473A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A473A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7A473A"/>
  </w:style>
  <w:style w:type="table" w:customStyle="1" w:styleId="TableGrid11">
    <w:name w:val="Table Grid11"/>
    <w:basedOn w:val="TableNormal"/>
    <w:next w:val="TableGrid"/>
    <w:rsid w:val="007A473A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7A473A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7A473A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7A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7A473A"/>
  </w:style>
  <w:style w:type="paragraph" w:customStyle="1" w:styleId="CarCar5">
    <w:name w:val="Car Car5"/>
    <w:basedOn w:val="Normal"/>
    <w:rsid w:val="007A473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7A473A"/>
  </w:style>
  <w:style w:type="paragraph" w:styleId="NoSpacing">
    <w:name w:val="No Spacing"/>
    <w:basedOn w:val="Normal"/>
    <w:link w:val="NoSpacingChar"/>
    <w:uiPriority w:val="1"/>
    <w:qFormat/>
    <w:rsid w:val="007A473A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A473A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7A473A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473A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73A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73A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7A473A"/>
    <w:rPr>
      <w:i/>
      <w:iCs/>
      <w:color w:val="5A5A5A"/>
    </w:rPr>
  </w:style>
  <w:style w:type="character" w:styleId="IntenseEmphasis">
    <w:name w:val="Intense Emphasis"/>
    <w:uiPriority w:val="21"/>
    <w:qFormat/>
    <w:rsid w:val="007A473A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A473A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7A473A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7A473A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7A473A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7A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2018-07-17T09:18:00Z</dcterms:created>
  <dcterms:modified xsi:type="dcterms:W3CDTF">2018-07-17T09:21:00Z</dcterms:modified>
</cp:coreProperties>
</file>